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AE5" w:rsidRPr="003B50DB" w:rsidRDefault="00820AE5" w:rsidP="00F53040">
      <w:pPr>
        <w:jc w:val="center"/>
        <w:rPr>
          <w:b/>
          <w:i/>
          <w:sz w:val="52"/>
          <w:szCs w:val="36"/>
        </w:rPr>
      </w:pPr>
      <w:r w:rsidRPr="003B50DB">
        <w:rPr>
          <w:b/>
          <w:i/>
          <w:sz w:val="52"/>
          <w:szCs w:val="36"/>
        </w:rPr>
        <w:t>Состав  профсоюзного  комитета</w:t>
      </w:r>
    </w:p>
    <w:p w:rsidR="00820AE5" w:rsidRPr="003B50DB" w:rsidRDefault="00820AE5" w:rsidP="00F53040">
      <w:pPr>
        <w:ind w:left="720"/>
        <w:jc w:val="center"/>
        <w:rPr>
          <w:b/>
          <w:i/>
          <w:sz w:val="56"/>
          <w:szCs w:val="36"/>
          <w:lang w:val="tt-RU"/>
        </w:rPr>
      </w:pPr>
    </w:p>
    <w:p w:rsidR="003B50DB" w:rsidRDefault="00820AE5" w:rsidP="00F53040">
      <w:pPr>
        <w:ind w:left="720"/>
        <w:jc w:val="center"/>
        <w:rPr>
          <w:b/>
          <w:i/>
          <w:sz w:val="48"/>
          <w:szCs w:val="32"/>
        </w:rPr>
      </w:pPr>
      <w:r w:rsidRPr="003B50DB">
        <w:rPr>
          <w:b/>
          <w:i/>
          <w:sz w:val="48"/>
          <w:szCs w:val="32"/>
        </w:rPr>
        <w:t>Председатель профкома</w:t>
      </w:r>
    </w:p>
    <w:p w:rsidR="003B50DB" w:rsidRPr="003B50DB" w:rsidRDefault="003B50DB" w:rsidP="00F53040">
      <w:pPr>
        <w:ind w:left="720"/>
        <w:jc w:val="center"/>
        <w:rPr>
          <w:b/>
          <w:i/>
          <w:sz w:val="44"/>
          <w:szCs w:val="32"/>
        </w:rPr>
      </w:pPr>
    </w:p>
    <w:p w:rsidR="00D87DFA" w:rsidRPr="003B50DB" w:rsidRDefault="001C6092" w:rsidP="00F53040">
      <w:pPr>
        <w:spacing w:line="360" w:lineRule="auto"/>
        <w:ind w:left="720"/>
        <w:jc w:val="center"/>
        <w:rPr>
          <w:b/>
          <w:i/>
          <w:sz w:val="32"/>
          <w:szCs w:val="32"/>
          <w:lang w:val="tt-RU"/>
        </w:rPr>
      </w:pPr>
      <w:r>
        <w:rPr>
          <w:bCs/>
          <w:iCs/>
          <w:sz w:val="36"/>
          <w:szCs w:val="36"/>
          <w:lang w:val="tt-RU"/>
        </w:rPr>
        <w:t>Латыпова Миляуша Шамилевна</w:t>
      </w:r>
    </w:p>
    <w:p w:rsidR="00820AE5" w:rsidRPr="00820AE5" w:rsidRDefault="00820AE5" w:rsidP="00F53040">
      <w:pPr>
        <w:jc w:val="center"/>
        <w:rPr>
          <w:b/>
          <w:sz w:val="28"/>
          <w:szCs w:val="28"/>
        </w:rPr>
      </w:pPr>
    </w:p>
    <w:p w:rsidR="00820AE5" w:rsidRPr="003B50DB" w:rsidRDefault="00820AE5" w:rsidP="00F53040">
      <w:pPr>
        <w:jc w:val="center"/>
        <w:rPr>
          <w:b/>
          <w:i/>
          <w:sz w:val="48"/>
          <w:szCs w:val="36"/>
        </w:rPr>
      </w:pPr>
      <w:r w:rsidRPr="003B50DB">
        <w:rPr>
          <w:b/>
          <w:i/>
          <w:sz w:val="48"/>
          <w:szCs w:val="36"/>
        </w:rPr>
        <w:t>Состав  профсоюзного  комитета</w:t>
      </w:r>
    </w:p>
    <w:p w:rsidR="00820AE5" w:rsidRDefault="00820AE5" w:rsidP="00F53040">
      <w:pPr>
        <w:spacing w:line="360" w:lineRule="auto"/>
        <w:ind w:left="720"/>
        <w:jc w:val="center"/>
        <w:rPr>
          <w:sz w:val="36"/>
          <w:szCs w:val="36"/>
          <w:lang w:val="tt-RU"/>
        </w:rPr>
      </w:pPr>
    </w:p>
    <w:p w:rsidR="00D87DFA" w:rsidRDefault="001C6092" w:rsidP="00F53040">
      <w:pPr>
        <w:spacing w:line="360" w:lineRule="auto"/>
        <w:ind w:left="720"/>
        <w:jc w:val="center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>Кадырова Чулпан Амировна</w:t>
      </w:r>
    </w:p>
    <w:p w:rsidR="00B64980" w:rsidRDefault="001C6092" w:rsidP="00F53040">
      <w:pPr>
        <w:spacing w:line="360" w:lineRule="auto"/>
        <w:ind w:left="720"/>
        <w:jc w:val="center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>Тимершаехова Гульнара Гафиятулловна</w:t>
      </w:r>
    </w:p>
    <w:p w:rsidR="00B64980" w:rsidRPr="003C0D5C" w:rsidRDefault="001C6092" w:rsidP="00F53040">
      <w:pPr>
        <w:spacing w:line="360" w:lineRule="auto"/>
        <w:ind w:left="720"/>
        <w:jc w:val="center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>Ахметвалеева Лейля Ильдаровна</w:t>
      </w:r>
    </w:p>
    <w:p w:rsidR="00D87DFA" w:rsidRPr="00F53040" w:rsidRDefault="00D87DFA" w:rsidP="00F53040">
      <w:pPr>
        <w:spacing w:line="360" w:lineRule="auto"/>
        <w:ind w:left="720"/>
        <w:jc w:val="center"/>
        <w:rPr>
          <w:sz w:val="36"/>
          <w:szCs w:val="36"/>
          <w:lang w:val="tt-RU"/>
        </w:rPr>
      </w:pPr>
    </w:p>
    <w:p w:rsidR="00820AE5" w:rsidRPr="003B50DB" w:rsidRDefault="00820AE5" w:rsidP="00F53040">
      <w:pPr>
        <w:tabs>
          <w:tab w:val="left" w:pos="2555"/>
        </w:tabs>
        <w:jc w:val="center"/>
        <w:rPr>
          <w:b/>
          <w:i/>
          <w:sz w:val="48"/>
          <w:szCs w:val="36"/>
        </w:rPr>
      </w:pPr>
      <w:r w:rsidRPr="003B50DB">
        <w:rPr>
          <w:b/>
          <w:i/>
          <w:sz w:val="48"/>
          <w:szCs w:val="36"/>
        </w:rPr>
        <w:t>Состав ревизионной комиссии</w:t>
      </w:r>
    </w:p>
    <w:p w:rsidR="00D87DFA" w:rsidRDefault="00D87DFA" w:rsidP="00F53040">
      <w:pPr>
        <w:spacing w:line="360" w:lineRule="auto"/>
        <w:ind w:left="720"/>
        <w:jc w:val="center"/>
        <w:rPr>
          <w:b/>
          <w:bCs/>
          <w:iCs/>
          <w:sz w:val="36"/>
          <w:szCs w:val="36"/>
          <w:lang w:val="tt-RU"/>
        </w:rPr>
      </w:pPr>
    </w:p>
    <w:p w:rsidR="00D87DFA" w:rsidRDefault="001C6092" w:rsidP="00F53040">
      <w:pPr>
        <w:spacing w:line="360" w:lineRule="auto"/>
        <w:ind w:left="720"/>
        <w:jc w:val="center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>Загидуллина Регина Расимовна</w:t>
      </w:r>
    </w:p>
    <w:p w:rsidR="00B64980" w:rsidRDefault="001C6092" w:rsidP="00F53040">
      <w:pPr>
        <w:spacing w:line="360" w:lineRule="auto"/>
        <w:ind w:left="720"/>
        <w:jc w:val="center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>Хуснуллина Гузель Ринатовна</w:t>
      </w:r>
    </w:p>
    <w:p w:rsidR="00B64980" w:rsidRPr="003C0D5C" w:rsidRDefault="001C6092" w:rsidP="00F53040">
      <w:pPr>
        <w:spacing w:line="360" w:lineRule="auto"/>
        <w:ind w:left="720"/>
        <w:jc w:val="center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>Фахрутдинова Зиля Фаритовна</w:t>
      </w:r>
    </w:p>
    <w:p w:rsidR="00D87DFA" w:rsidRPr="003C0D5C" w:rsidRDefault="00D87DFA" w:rsidP="00F53040">
      <w:pPr>
        <w:spacing w:line="360" w:lineRule="auto"/>
        <w:ind w:left="720"/>
        <w:jc w:val="center"/>
        <w:rPr>
          <w:sz w:val="36"/>
          <w:szCs w:val="36"/>
          <w:lang w:val="tt-RU"/>
        </w:rPr>
      </w:pPr>
    </w:p>
    <w:p w:rsidR="00D87DFA" w:rsidRPr="003B50DB" w:rsidRDefault="00DA3B19" w:rsidP="00F53040">
      <w:pPr>
        <w:spacing w:line="360" w:lineRule="auto"/>
        <w:ind w:left="720"/>
        <w:jc w:val="center"/>
        <w:rPr>
          <w:b/>
          <w:bCs/>
          <w:i/>
          <w:iCs/>
          <w:sz w:val="36"/>
          <w:szCs w:val="36"/>
          <w:lang w:val="tt-RU"/>
        </w:rPr>
      </w:pPr>
      <w:r w:rsidRPr="003B50DB">
        <w:rPr>
          <w:b/>
          <w:bCs/>
          <w:i/>
          <w:iCs/>
          <w:sz w:val="48"/>
          <w:szCs w:val="36"/>
          <w:lang w:val="tt-RU"/>
        </w:rPr>
        <w:t>Уполномоченный по охране труда</w:t>
      </w:r>
    </w:p>
    <w:p w:rsidR="003B50DB" w:rsidRDefault="003B50DB" w:rsidP="00F53040">
      <w:pPr>
        <w:spacing w:line="360" w:lineRule="auto"/>
        <w:ind w:left="720"/>
        <w:jc w:val="center"/>
        <w:rPr>
          <w:b/>
          <w:bCs/>
          <w:iCs/>
          <w:sz w:val="36"/>
          <w:szCs w:val="36"/>
          <w:lang w:val="tt-RU"/>
        </w:rPr>
      </w:pPr>
    </w:p>
    <w:p w:rsidR="00D87DFA" w:rsidRPr="003C0D5C" w:rsidRDefault="00B64980" w:rsidP="00B64980">
      <w:pPr>
        <w:spacing w:line="360" w:lineRule="auto"/>
        <w:ind w:left="720"/>
        <w:rPr>
          <w:sz w:val="36"/>
          <w:szCs w:val="36"/>
          <w:lang w:val="tt-RU"/>
        </w:rPr>
      </w:pPr>
      <w:r>
        <w:rPr>
          <w:bCs/>
          <w:iCs/>
          <w:sz w:val="36"/>
          <w:szCs w:val="36"/>
          <w:lang w:val="tt-RU"/>
        </w:rPr>
        <w:t xml:space="preserve">                       </w:t>
      </w:r>
      <w:r w:rsidR="001C6092">
        <w:rPr>
          <w:bCs/>
          <w:iCs/>
          <w:sz w:val="36"/>
          <w:szCs w:val="36"/>
          <w:lang w:val="tt-RU"/>
        </w:rPr>
        <w:t>Габтрахимов Ильшат Маратович</w:t>
      </w:r>
      <w:bookmarkStart w:id="0" w:name="_GoBack"/>
      <w:bookmarkEnd w:id="0"/>
    </w:p>
    <w:p w:rsidR="00D87DFA" w:rsidRPr="003C0D5C" w:rsidRDefault="00D87DFA" w:rsidP="00D87DFA">
      <w:pPr>
        <w:spacing w:line="360" w:lineRule="auto"/>
        <w:ind w:left="720"/>
        <w:rPr>
          <w:sz w:val="36"/>
          <w:szCs w:val="36"/>
          <w:lang w:val="tt-RU"/>
        </w:rPr>
      </w:pPr>
    </w:p>
    <w:p w:rsidR="00927C7C" w:rsidRDefault="00927C7C"/>
    <w:sectPr w:rsidR="00927C7C" w:rsidSect="00E70A7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DFA"/>
    <w:rsid w:val="001C6092"/>
    <w:rsid w:val="00326C50"/>
    <w:rsid w:val="003B50DB"/>
    <w:rsid w:val="00493664"/>
    <w:rsid w:val="00820AE5"/>
    <w:rsid w:val="00927C7C"/>
    <w:rsid w:val="00B64980"/>
    <w:rsid w:val="00C54C1D"/>
    <w:rsid w:val="00D87DFA"/>
    <w:rsid w:val="00DA3B19"/>
    <w:rsid w:val="00F5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13411"/>
  <w15:docId w15:val="{B3AAA55E-E653-41CF-9ABB-BC5A80811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EA23C-57EC-4103-A7B9-01A8899B6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RAY-MIl</cp:lastModifiedBy>
  <cp:revision>2</cp:revision>
  <cp:lastPrinted>2020-02-03T12:05:00Z</cp:lastPrinted>
  <dcterms:created xsi:type="dcterms:W3CDTF">2023-04-06T06:20:00Z</dcterms:created>
  <dcterms:modified xsi:type="dcterms:W3CDTF">2023-04-06T06:20:00Z</dcterms:modified>
</cp:coreProperties>
</file>